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bookmarkStart w:id="0" w:name="_GoBack"/>
      <w:r w:rsidR="005B5EEE">
        <w:rPr>
          <w:rFonts w:ascii="Comic Sans MS" w:hAnsi="Comic Sans MS" w:cs="Arial"/>
          <w:color w:val="000000"/>
          <w:sz w:val="60"/>
          <w:szCs w:val="60"/>
        </w:rPr>
        <w:t>Did you know??</w:t>
      </w:r>
    </w:p>
    <w:p w:rsidR="005B5EEE" w:rsidRDefault="005B5EEE" w:rsidP="005B5EEE">
      <w:pPr>
        <w:pStyle w:val="NormalWeb"/>
        <w:shd w:val="clear" w:color="auto" w:fill="FFFFFF"/>
        <w:spacing w:before="0" w:beforeAutospacing="0" w:after="200" w:afterAutospacing="0"/>
        <w:jc w:val="center"/>
        <w:rPr>
          <w:rFonts w:ascii="Arial" w:hAnsi="Arial" w:cs="Arial"/>
          <w:color w:val="222222"/>
          <w:sz w:val="20"/>
          <w:szCs w:val="20"/>
        </w:rPr>
      </w:pPr>
      <w:r>
        <w:rPr>
          <w:rFonts w:ascii="Arial" w:hAnsi="Arial" w:cs="Arial"/>
          <w:color w:val="000000"/>
          <w:sz w:val="20"/>
          <w:szCs w:val="20"/>
        </w:rPr>
        <w:t> </w:t>
      </w:r>
    </w:p>
    <w:p w:rsidR="00BD52F7" w:rsidRPr="00BE40F4" w:rsidRDefault="00BD52F7" w:rsidP="00FE56EB">
      <w:pPr>
        <w:pStyle w:val="NormalWeb"/>
        <w:shd w:val="clear" w:color="auto" w:fill="FFFFFF"/>
        <w:spacing w:before="0" w:beforeAutospacing="0" w:after="200" w:afterAutospacing="0"/>
        <w:jc w:val="center"/>
        <w:rPr>
          <w:rFonts w:ascii="Calibri" w:hAnsi="Calibri" w:cs="Arial"/>
          <w:color w:val="000000"/>
          <w:sz w:val="28"/>
          <w:szCs w:val="28"/>
        </w:rPr>
      </w:pPr>
      <w:r>
        <w:rPr>
          <w:rFonts w:ascii="Arial" w:hAnsi="Arial" w:cs="Arial"/>
          <w:color w:val="000000"/>
          <w:sz w:val="20"/>
          <w:szCs w:val="20"/>
        </w:rPr>
        <w:t> </w:t>
      </w:r>
      <w:r w:rsidR="007243DE" w:rsidRPr="007243DE">
        <w:rPr>
          <w:rFonts w:ascii="Calibri" w:hAnsi="Calibri" w:cs="Arial"/>
          <w:color w:val="000000"/>
          <w:sz w:val="26"/>
          <w:szCs w:val="26"/>
        </w:rPr>
        <w:t xml:space="preserve">Welcome to this </w:t>
      </w:r>
      <w:r w:rsidR="00BA30E9" w:rsidRPr="007243DE">
        <w:rPr>
          <w:rFonts w:ascii="Calibri" w:hAnsi="Calibri" w:cs="Arial"/>
          <w:color w:val="000000"/>
          <w:sz w:val="26"/>
          <w:szCs w:val="26"/>
        </w:rPr>
        <w:t>month’s</w:t>
      </w:r>
      <w:r w:rsidR="007243DE" w:rsidRPr="007243DE">
        <w:rPr>
          <w:rFonts w:ascii="Calibri" w:hAnsi="Calibri" w:cs="Arial"/>
          <w:color w:val="000000"/>
          <w:sz w:val="26"/>
          <w:szCs w:val="26"/>
        </w:rPr>
        <w:t xml:space="preserve"> newsletter</w:t>
      </w:r>
      <w:r w:rsidRPr="007243DE">
        <w:rPr>
          <w:rFonts w:ascii="Calibri" w:hAnsi="Calibri" w:cs="Arial"/>
          <w:color w:val="000000"/>
          <w:sz w:val="26"/>
          <w:szCs w:val="26"/>
        </w:rPr>
        <w:t>. The four key bits of information this month are</w:t>
      </w:r>
      <w:r>
        <w:rPr>
          <w:rFonts w:ascii="Calibri" w:hAnsi="Calibri" w:cs="Arial"/>
          <w:color w:val="000000"/>
          <w:sz w:val="28"/>
          <w:szCs w:val="28"/>
        </w:rPr>
        <w:t>:</w:t>
      </w:r>
    </w:p>
    <w:p w:rsidR="00BD52F7" w:rsidRPr="00FE56EB" w:rsidRDefault="00BD52F7" w:rsidP="00BD52F7">
      <w:pPr>
        <w:pStyle w:val="NormalWeb"/>
        <w:shd w:val="clear" w:color="auto" w:fill="FFFFFF"/>
        <w:spacing w:before="0" w:beforeAutospacing="0" w:after="0" w:afterAutospacing="0"/>
        <w:rPr>
          <w:rFonts w:ascii="Calibri" w:hAnsi="Calibri" w:cs="Arial"/>
          <w:color w:val="000000"/>
          <w:sz w:val="16"/>
          <w:szCs w:val="16"/>
        </w:rPr>
      </w:pPr>
    </w:p>
    <w:p w:rsidR="00A31FE2" w:rsidRDefault="00A31FE2" w:rsidP="00A31FE2">
      <w:pPr>
        <w:pStyle w:val="NormalWeb"/>
        <w:numPr>
          <w:ilvl w:val="0"/>
          <w:numId w:val="6"/>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Do you shop at </w:t>
      </w:r>
      <w:proofErr w:type="spellStart"/>
      <w:r>
        <w:rPr>
          <w:rFonts w:ascii="Calibri" w:hAnsi="Calibri" w:cs="Arial"/>
          <w:color w:val="000000"/>
          <w:sz w:val="28"/>
          <w:szCs w:val="28"/>
        </w:rPr>
        <w:t>Asda</w:t>
      </w:r>
      <w:proofErr w:type="spellEnd"/>
      <w:r>
        <w:rPr>
          <w:rFonts w:ascii="Calibri" w:hAnsi="Calibri" w:cs="Arial"/>
          <w:color w:val="000000"/>
          <w:sz w:val="28"/>
          <w:szCs w:val="28"/>
        </w:rPr>
        <w:t xml:space="preserve"> including the new super store in South </w:t>
      </w:r>
      <w:proofErr w:type="spellStart"/>
      <w:r>
        <w:rPr>
          <w:rFonts w:ascii="Calibri" w:hAnsi="Calibri" w:cs="Arial"/>
          <w:color w:val="000000"/>
          <w:sz w:val="28"/>
          <w:szCs w:val="28"/>
        </w:rPr>
        <w:t>Ruislip</w:t>
      </w:r>
      <w:proofErr w:type="spellEnd"/>
      <w:r>
        <w:rPr>
          <w:rFonts w:ascii="Calibri" w:hAnsi="Calibri" w:cs="Arial"/>
          <w:color w:val="000000"/>
          <w:sz w:val="28"/>
          <w:szCs w:val="28"/>
        </w:rPr>
        <w:t xml:space="preserve">? Did you know our </w:t>
      </w:r>
      <w:proofErr w:type="gramStart"/>
      <w:r>
        <w:rPr>
          <w:rFonts w:ascii="Calibri" w:hAnsi="Calibri" w:cs="Arial"/>
          <w:color w:val="000000"/>
          <w:sz w:val="28"/>
          <w:szCs w:val="28"/>
        </w:rPr>
        <w:t>Engage</w:t>
      </w:r>
      <w:proofErr w:type="gramEnd"/>
      <w:r>
        <w:rPr>
          <w:rFonts w:ascii="Calibri" w:hAnsi="Calibri" w:cs="Arial"/>
          <w:color w:val="000000"/>
          <w:sz w:val="28"/>
          <w:szCs w:val="28"/>
        </w:rPr>
        <w:t xml:space="preserve"> prepaid Visa card pays YOU 3% on all your shopping in store. It is free to apply for the card and all members of the Credit Union are guaranteed to be accepted. The monthly cost for the card is £2 but provided you spend more than £16 per week you will be better off </w:t>
      </w:r>
      <w:proofErr w:type="spellStart"/>
      <w:r>
        <w:rPr>
          <w:rFonts w:ascii="Calibri" w:hAnsi="Calibri" w:cs="Arial"/>
          <w:color w:val="000000"/>
          <w:sz w:val="28"/>
          <w:szCs w:val="28"/>
        </w:rPr>
        <w:t>ie</w:t>
      </w:r>
      <w:proofErr w:type="spellEnd"/>
      <w:r>
        <w:rPr>
          <w:rFonts w:ascii="Calibri" w:hAnsi="Calibri" w:cs="Arial"/>
          <w:color w:val="000000"/>
          <w:sz w:val="28"/>
          <w:szCs w:val="28"/>
        </w:rPr>
        <w:t xml:space="preserve"> spend £50 per week in </w:t>
      </w:r>
      <w:proofErr w:type="spellStart"/>
      <w:r>
        <w:rPr>
          <w:rFonts w:ascii="Calibri" w:hAnsi="Calibri" w:cs="Arial"/>
          <w:color w:val="000000"/>
          <w:sz w:val="28"/>
          <w:szCs w:val="28"/>
        </w:rPr>
        <w:t>Asda</w:t>
      </w:r>
      <w:proofErr w:type="spellEnd"/>
      <w:r>
        <w:rPr>
          <w:rFonts w:ascii="Calibri" w:hAnsi="Calibri" w:cs="Arial"/>
          <w:color w:val="000000"/>
          <w:sz w:val="28"/>
          <w:szCs w:val="28"/>
        </w:rPr>
        <w:t xml:space="preserve"> and the card will pay you £6.50 per month. Many other retailers are included in the scheme including Argos and Debenhams at 4% and New Look at 7% – a useful help towards Christmas! For more details see our new </w:t>
      </w:r>
      <w:hyperlink r:id="rId5" w:history="1">
        <w:r w:rsidRPr="008F7DDE">
          <w:rPr>
            <w:rStyle w:val="Hyperlink"/>
            <w:rFonts w:ascii="Calibri" w:hAnsi="Calibri" w:cs="Arial"/>
            <w:sz w:val="28"/>
            <w:szCs w:val="28"/>
          </w:rPr>
          <w:t>web site</w:t>
        </w:r>
      </w:hyperlink>
      <w:r>
        <w:rPr>
          <w:rFonts w:ascii="Calibri" w:hAnsi="Calibri" w:cs="Arial"/>
          <w:color w:val="000000"/>
          <w:sz w:val="28"/>
          <w:szCs w:val="28"/>
        </w:rPr>
        <w:t xml:space="preserve"> </w:t>
      </w:r>
    </w:p>
    <w:p w:rsidR="00D41DFC" w:rsidRPr="00D41DFC" w:rsidRDefault="00A31FE2" w:rsidP="00A130BE">
      <w:pPr>
        <w:pStyle w:val="NormalWeb"/>
        <w:numPr>
          <w:ilvl w:val="0"/>
          <w:numId w:val="6"/>
        </w:numPr>
        <w:shd w:val="clear" w:color="auto" w:fill="FFFFFF"/>
        <w:autoSpaceDE w:val="0"/>
        <w:autoSpaceDN w:val="0"/>
        <w:adjustRightInd w:val="0"/>
        <w:spacing w:beforeAutospacing="0" w:afterAutospacing="0"/>
        <w:rPr>
          <w:sz w:val="28"/>
          <w:szCs w:val="28"/>
        </w:rPr>
      </w:pPr>
      <w:r w:rsidRPr="00D41DFC">
        <w:rPr>
          <w:rFonts w:ascii="Calibri" w:hAnsi="Calibri" w:cs="Arial"/>
          <w:color w:val="000000"/>
          <w:sz w:val="28"/>
          <w:szCs w:val="28"/>
        </w:rPr>
        <w:t xml:space="preserve">Our new web site allows you to update your personal details and also make online share withdrawals, (subject to available funds) provided you do not have an outstanding loan. These services and many more are available in the </w:t>
      </w:r>
      <w:r w:rsidR="00F36B9C" w:rsidRPr="00D41DFC">
        <w:rPr>
          <w:rFonts w:ascii="Calibri" w:hAnsi="Calibri" w:cs="Arial"/>
          <w:color w:val="000000"/>
          <w:sz w:val="28"/>
          <w:szCs w:val="28"/>
        </w:rPr>
        <w:t>member’s</w:t>
      </w:r>
      <w:r w:rsidRPr="00D41DFC">
        <w:rPr>
          <w:rFonts w:ascii="Calibri" w:hAnsi="Calibri" w:cs="Arial"/>
          <w:color w:val="000000"/>
          <w:sz w:val="28"/>
          <w:szCs w:val="28"/>
        </w:rPr>
        <w:t xml:space="preserve"> area – if you have not yet registered click </w:t>
      </w:r>
      <w:hyperlink r:id="rId6" w:history="1">
        <w:r w:rsidRPr="00D41DFC">
          <w:rPr>
            <w:rStyle w:val="Hyperlink"/>
            <w:rFonts w:ascii="Calibri" w:hAnsi="Calibri" w:cs="Arial"/>
            <w:sz w:val="28"/>
            <w:szCs w:val="28"/>
          </w:rPr>
          <w:t>here</w:t>
        </w:r>
      </w:hyperlink>
      <w:r w:rsidRPr="00D41DFC">
        <w:rPr>
          <w:rFonts w:ascii="Calibri" w:hAnsi="Calibri" w:cs="Arial"/>
          <w:color w:val="000000"/>
          <w:sz w:val="28"/>
          <w:szCs w:val="28"/>
        </w:rPr>
        <w:t xml:space="preserve"> and you will be up and running within 24 hours. </w:t>
      </w:r>
    </w:p>
    <w:p w:rsidR="00A31FE2" w:rsidRPr="00D41DFC" w:rsidRDefault="00A31FE2" w:rsidP="00A130BE">
      <w:pPr>
        <w:pStyle w:val="NormalWeb"/>
        <w:numPr>
          <w:ilvl w:val="0"/>
          <w:numId w:val="6"/>
        </w:numPr>
        <w:shd w:val="clear" w:color="auto" w:fill="FFFFFF"/>
        <w:autoSpaceDE w:val="0"/>
        <w:autoSpaceDN w:val="0"/>
        <w:adjustRightInd w:val="0"/>
        <w:spacing w:beforeAutospacing="0" w:afterAutospacing="0"/>
        <w:rPr>
          <w:sz w:val="28"/>
          <w:szCs w:val="28"/>
        </w:rPr>
      </w:pPr>
      <w:r w:rsidRPr="00D41DFC">
        <w:rPr>
          <w:sz w:val="28"/>
          <w:szCs w:val="28"/>
        </w:rPr>
        <w:t xml:space="preserve">Thinking of buying a car?? Our finance terms are often cheaper than that provided by motor dealers. Phone us for a quote or check our loan calculator on our </w:t>
      </w:r>
      <w:hyperlink r:id="rId7" w:history="1">
        <w:r w:rsidRPr="00D41DFC">
          <w:rPr>
            <w:rStyle w:val="Hyperlink"/>
            <w:sz w:val="28"/>
            <w:szCs w:val="28"/>
          </w:rPr>
          <w:t>home page</w:t>
        </w:r>
      </w:hyperlink>
      <w:r w:rsidRPr="00D41DFC">
        <w:rPr>
          <w:sz w:val="28"/>
          <w:szCs w:val="28"/>
        </w:rPr>
        <w:t xml:space="preserve"> </w:t>
      </w:r>
    </w:p>
    <w:p w:rsidR="00A31FE2" w:rsidRDefault="00A31FE2" w:rsidP="00614EBB">
      <w:pPr>
        <w:pStyle w:val="ListParagraph"/>
        <w:numPr>
          <w:ilvl w:val="0"/>
          <w:numId w:val="6"/>
        </w:numPr>
        <w:autoSpaceDE w:val="0"/>
        <w:autoSpaceDN w:val="0"/>
        <w:adjustRightInd w:val="0"/>
        <w:spacing w:before="100" w:after="100" w:line="240" w:lineRule="auto"/>
        <w:rPr>
          <w:rFonts w:cs="Times New Roman"/>
          <w:sz w:val="28"/>
          <w:szCs w:val="28"/>
        </w:rPr>
      </w:pPr>
      <w:r>
        <w:rPr>
          <w:rFonts w:cs="Times New Roman"/>
          <w:sz w:val="28"/>
          <w:szCs w:val="28"/>
        </w:rPr>
        <w:t>Large discounts are available on car</w:t>
      </w:r>
      <w:r w:rsidR="00614EBB">
        <w:rPr>
          <w:rFonts w:cs="Times New Roman"/>
          <w:sz w:val="28"/>
          <w:szCs w:val="28"/>
        </w:rPr>
        <w:t xml:space="preserve">s that are just 6 months old from a number of car supermarkets </w:t>
      </w:r>
      <w:proofErr w:type="spellStart"/>
      <w:r w:rsidR="00614EBB">
        <w:rPr>
          <w:rFonts w:cs="Times New Roman"/>
          <w:sz w:val="28"/>
          <w:szCs w:val="28"/>
        </w:rPr>
        <w:t>ie</w:t>
      </w:r>
      <w:proofErr w:type="spellEnd"/>
      <w:r w:rsidR="00614EBB">
        <w:rPr>
          <w:rFonts w:cs="Times New Roman"/>
          <w:sz w:val="28"/>
          <w:szCs w:val="28"/>
        </w:rPr>
        <w:t xml:space="preserve"> 16 plate Fiesta 1.25 - £7,799 with 13k miles or 66 plate </w:t>
      </w:r>
      <w:proofErr w:type="spellStart"/>
      <w:r w:rsidR="00614EBB">
        <w:rPr>
          <w:rFonts w:cs="Times New Roman"/>
          <w:sz w:val="28"/>
          <w:szCs w:val="28"/>
        </w:rPr>
        <w:t>Ecoboost</w:t>
      </w:r>
      <w:proofErr w:type="spellEnd"/>
      <w:r w:rsidR="00614EBB">
        <w:rPr>
          <w:rFonts w:cs="Times New Roman"/>
          <w:sz w:val="28"/>
          <w:szCs w:val="28"/>
        </w:rPr>
        <w:t xml:space="preserve"> Fiesta £9,599 saving £5,986 off list. There are many sites but one with a national branch network </w:t>
      </w:r>
      <w:proofErr w:type="gramStart"/>
      <w:r w:rsidR="00614EBB">
        <w:rPr>
          <w:rFonts w:cs="Times New Roman"/>
          <w:sz w:val="28"/>
          <w:szCs w:val="28"/>
        </w:rPr>
        <w:t xml:space="preserve">is </w:t>
      </w:r>
      <w:r>
        <w:rPr>
          <w:rFonts w:cs="Times New Roman"/>
          <w:sz w:val="28"/>
          <w:szCs w:val="28"/>
        </w:rPr>
        <w:t xml:space="preserve"> </w:t>
      </w:r>
      <w:proofErr w:type="gramEnd"/>
      <w:hyperlink r:id="rId8" w:history="1">
        <w:r w:rsidR="00614EBB" w:rsidRPr="00CC5713">
          <w:rPr>
            <w:rStyle w:val="Hyperlink"/>
            <w:rFonts w:cs="Times New Roman"/>
            <w:sz w:val="28"/>
            <w:szCs w:val="28"/>
          </w:rPr>
          <w:t>https://www.motorpoint.co.uk/used-cars</w:t>
        </w:r>
      </w:hyperlink>
      <w:r w:rsidR="00614EBB">
        <w:rPr>
          <w:rFonts w:cs="Times New Roman"/>
          <w:sz w:val="28"/>
          <w:szCs w:val="28"/>
        </w:rPr>
        <w:t xml:space="preserve"> with over 7000 cars to choose from.</w:t>
      </w:r>
    </w:p>
    <w:p w:rsidR="00FE56EB" w:rsidRPr="00FE56EB" w:rsidRDefault="00FE56EB" w:rsidP="00151A68">
      <w:pPr>
        <w:rPr>
          <w:sz w:val="16"/>
          <w:szCs w:val="16"/>
        </w:rPr>
      </w:pPr>
    </w:p>
    <w:p w:rsidR="003D5050" w:rsidRDefault="005B5EEE" w:rsidP="00151A68">
      <w:pPr>
        <w:rPr>
          <w:sz w:val="16"/>
          <w:szCs w:val="16"/>
        </w:rPr>
      </w:pPr>
      <w:r w:rsidRPr="00151A68">
        <w:rPr>
          <w:sz w:val="28"/>
          <w:szCs w:val="28"/>
        </w:rPr>
        <w:t>As always please do let us know if you have any suggestions for improvement or wish</w:t>
      </w:r>
      <w:r w:rsidR="00934A84">
        <w:rPr>
          <w:sz w:val="28"/>
          <w:szCs w:val="28"/>
        </w:rPr>
        <w:t xml:space="preserve"> to opt out of this newsletter. </w:t>
      </w:r>
      <w:r w:rsidR="00FE56EB">
        <w:rPr>
          <w:sz w:val="16"/>
          <w:szCs w:val="16"/>
        </w:rPr>
        <w:t xml:space="preserve"> </w:t>
      </w:r>
      <w:r w:rsidR="00A31FE2">
        <w:rPr>
          <w:sz w:val="16"/>
          <w:szCs w:val="16"/>
        </w:rPr>
        <w:t xml:space="preserve">June </w:t>
      </w:r>
      <w:r w:rsidR="00A02C2C">
        <w:rPr>
          <w:sz w:val="16"/>
          <w:szCs w:val="16"/>
        </w:rPr>
        <w:t>17</w:t>
      </w:r>
      <w:bookmarkEnd w:id="0"/>
    </w:p>
    <w:sectPr w:rsidR="003D5050"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28A5C2F"/>
    <w:multiLevelType w:val="hybridMultilevel"/>
    <w:tmpl w:val="5C8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1FE6"/>
    <w:multiLevelType w:val="hybridMultilevel"/>
    <w:tmpl w:val="EE3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A2DD3"/>
    <w:multiLevelType w:val="hybridMultilevel"/>
    <w:tmpl w:val="5D32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73080"/>
    <w:multiLevelType w:val="hybridMultilevel"/>
    <w:tmpl w:val="D50E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03BA"/>
    <w:rsid w:val="00063153"/>
    <w:rsid w:val="00065B14"/>
    <w:rsid w:val="00084A81"/>
    <w:rsid w:val="000C43C8"/>
    <w:rsid w:val="000C7455"/>
    <w:rsid w:val="000D25B6"/>
    <w:rsid w:val="00127668"/>
    <w:rsid w:val="00141E53"/>
    <w:rsid w:val="00151A68"/>
    <w:rsid w:val="00152C5F"/>
    <w:rsid w:val="00155EB1"/>
    <w:rsid w:val="00162B0D"/>
    <w:rsid w:val="001B430E"/>
    <w:rsid w:val="001B58FA"/>
    <w:rsid w:val="001D0878"/>
    <w:rsid w:val="0023535C"/>
    <w:rsid w:val="00247D68"/>
    <w:rsid w:val="002728E7"/>
    <w:rsid w:val="00292FB4"/>
    <w:rsid w:val="002E1459"/>
    <w:rsid w:val="00356914"/>
    <w:rsid w:val="00382906"/>
    <w:rsid w:val="003B4B9F"/>
    <w:rsid w:val="003D5050"/>
    <w:rsid w:val="00410188"/>
    <w:rsid w:val="00420F5A"/>
    <w:rsid w:val="00453688"/>
    <w:rsid w:val="00461513"/>
    <w:rsid w:val="004C723B"/>
    <w:rsid w:val="004D0F21"/>
    <w:rsid w:val="004E13E6"/>
    <w:rsid w:val="004E3DD0"/>
    <w:rsid w:val="004F0926"/>
    <w:rsid w:val="00520862"/>
    <w:rsid w:val="00565C82"/>
    <w:rsid w:val="00566912"/>
    <w:rsid w:val="00583361"/>
    <w:rsid w:val="005842F7"/>
    <w:rsid w:val="005A28F7"/>
    <w:rsid w:val="005A5444"/>
    <w:rsid w:val="005B2A96"/>
    <w:rsid w:val="005B5EEE"/>
    <w:rsid w:val="005F4F9D"/>
    <w:rsid w:val="006029A1"/>
    <w:rsid w:val="00614EBB"/>
    <w:rsid w:val="0067297F"/>
    <w:rsid w:val="00681508"/>
    <w:rsid w:val="006976E6"/>
    <w:rsid w:val="007243DE"/>
    <w:rsid w:val="00791920"/>
    <w:rsid w:val="00794807"/>
    <w:rsid w:val="007B6116"/>
    <w:rsid w:val="007F6352"/>
    <w:rsid w:val="008038EC"/>
    <w:rsid w:val="008408BB"/>
    <w:rsid w:val="00864755"/>
    <w:rsid w:val="008C553F"/>
    <w:rsid w:val="0093028F"/>
    <w:rsid w:val="00934A84"/>
    <w:rsid w:val="00975441"/>
    <w:rsid w:val="0099237A"/>
    <w:rsid w:val="00A02C2C"/>
    <w:rsid w:val="00A31FE2"/>
    <w:rsid w:val="00A627D7"/>
    <w:rsid w:val="00A676C1"/>
    <w:rsid w:val="00AE3D37"/>
    <w:rsid w:val="00B15CCC"/>
    <w:rsid w:val="00B819A6"/>
    <w:rsid w:val="00BA30E9"/>
    <w:rsid w:val="00BB6E0E"/>
    <w:rsid w:val="00BD52F7"/>
    <w:rsid w:val="00BD758E"/>
    <w:rsid w:val="00BE1BC7"/>
    <w:rsid w:val="00BE40F4"/>
    <w:rsid w:val="00C20B01"/>
    <w:rsid w:val="00C64EE9"/>
    <w:rsid w:val="00C743D2"/>
    <w:rsid w:val="00C93011"/>
    <w:rsid w:val="00CB4105"/>
    <w:rsid w:val="00D059A2"/>
    <w:rsid w:val="00D41DFC"/>
    <w:rsid w:val="00D67002"/>
    <w:rsid w:val="00D749EE"/>
    <w:rsid w:val="00E13162"/>
    <w:rsid w:val="00E344B4"/>
    <w:rsid w:val="00E72561"/>
    <w:rsid w:val="00E82B81"/>
    <w:rsid w:val="00EA1BB1"/>
    <w:rsid w:val="00EA797C"/>
    <w:rsid w:val="00EB1EDE"/>
    <w:rsid w:val="00EE5EA5"/>
    <w:rsid w:val="00EF112A"/>
    <w:rsid w:val="00F36384"/>
    <w:rsid w:val="00F36B9C"/>
    <w:rsid w:val="00FC0B2E"/>
    <w:rsid w:val="00FC4940"/>
    <w:rsid w:val="00FD22B4"/>
    <w:rsid w:val="00FE1A64"/>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CA020-5F41-471C-8B7D-B015D8A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 w:id="1625695301">
      <w:bodyDiv w:val="1"/>
      <w:marLeft w:val="0"/>
      <w:marRight w:val="0"/>
      <w:marTop w:val="0"/>
      <w:marBottom w:val="0"/>
      <w:divBdr>
        <w:top w:val="none" w:sz="0" w:space="0" w:color="auto"/>
        <w:left w:val="none" w:sz="0" w:space="0" w:color="auto"/>
        <w:bottom w:val="none" w:sz="0" w:space="0" w:color="auto"/>
        <w:right w:val="none" w:sz="0" w:space="0" w:color="auto"/>
      </w:divBdr>
      <w:divsChild>
        <w:div w:id="95368668">
          <w:marLeft w:val="0"/>
          <w:marRight w:val="0"/>
          <w:marTop w:val="0"/>
          <w:marBottom w:val="0"/>
          <w:divBdr>
            <w:top w:val="none" w:sz="0" w:space="0" w:color="auto"/>
            <w:left w:val="none" w:sz="0" w:space="0" w:color="auto"/>
            <w:bottom w:val="none" w:sz="0" w:space="0" w:color="auto"/>
            <w:right w:val="none" w:sz="0" w:space="0" w:color="auto"/>
          </w:divBdr>
          <w:divsChild>
            <w:div w:id="870611096">
              <w:marLeft w:val="0"/>
              <w:marRight w:val="0"/>
              <w:marTop w:val="0"/>
              <w:marBottom w:val="0"/>
              <w:divBdr>
                <w:top w:val="none" w:sz="0" w:space="0" w:color="auto"/>
                <w:left w:val="none" w:sz="0" w:space="0" w:color="auto"/>
                <w:bottom w:val="none" w:sz="0" w:space="0" w:color="auto"/>
                <w:right w:val="none" w:sz="0" w:space="0" w:color="auto"/>
              </w:divBdr>
              <w:divsChild>
                <w:div w:id="56242955">
                  <w:marLeft w:val="0"/>
                  <w:marRight w:val="0"/>
                  <w:marTop w:val="0"/>
                  <w:marBottom w:val="0"/>
                  <w:divBdr>
                    <w:top w:val="none" w:sz="0" w:space="0" w:color="auto"/>
                    <w:left w:val="none" w:sz="0" w:space="0" w:color="auto"/>
                    <w:bottom w:val="none" w:sz="0" w:space="0" w:color="auto"/>
                    <w:right w:val="none" w:sz="0" w:space="0" w:color="auto"/>
                  </w:divBdr>
                  <w:divsChild>
                    <w:div w:id="1375273387">
                      <w:marLeft w:val="0"/>
                      <w:marRight w:val="0"/>
                      <w:marTop w:val="0"/>
                      <w:marBottom w:val="0"/>
                      <w:divBdr>
                        <w:top w:val="none" w:sz="0" w:space="0" w:color="auto"/>
                        <w:left w:val="none" w:sz="0" w:space="0" w:color="auto"/>
                        <w:bottom w:val="none" w:sz="0" w:space="0" w:color="auto"/>
                        <w:right w:val="none" w:sz="0" w:space="0" w:color="auto"/>
                      </w:divBdr>
                      <w:divsChild>
                        <w:div w:id="995037401">
                          <w:marLeft w:val="0"/>
                          <w:marRight w:val="0"/>
                          <w:marTop w:val="0"/>
                          <w:marBottom w:val="0"/>
                          <w:divBdr>
                            <w:top w:val="none" w:sz="0" w:space="0" w:color="auto"/>
                            <w:left w:val="none" w:sz="0" w:space="0" w:color="auto"/>
                            <w:bottom w:val="none" w:sz="0" w:space="0" w:color="auto"/>
                            <w:right w:val="none" w:sz="0" w:space="0" w:color="auto"/>
                          </w:divBdr>
                          <w:divsChild>
                            <w:div w:id="468255108">
                              <w:marLeft w:val="15"/>
                              <w:marRight w:val="195"/>
                              <w:marTop w:val="0"/>
                              <w:marBottom w:val="0"/>
                              <w:divBdr>
                                <w:top w:val="none" w:sz="0" w:space="0" w:color="auto"/>
                                <w:left w:val="none" w:sz="0" w:space="0" w:color="auto"/>
                                <w:bottom w:val="none" w:sz="0" w:space="0" w:color="auto"/>
                                <w:right w:val="none" w:sz="0" w:space="0" w:color="auto"/>
                              </w:divBdr>
                              <w:divsChild>
                                <w:div w:id="1316833823">
                                  <w:marLeft w:val="0"/>
                                  <w:marRight w:val="0"/>
                                  <w:marTop w:val="0"/>
                                  <w:marBottom w:val="0"/>
                                  <w:divBdr>
                                    <w:top w:val="none" w:sz="0" w:space="0" w:color="auto"/>
                                    <w:left w:val="none" w:sz="0" w:space="0" w:color="auto"/>
                                    <w:bottom w:val="none" w:sz="0" w:space="0" w:color="auto"/>
                                    <w:right w:val="none" w:sz="0" w:space="0" w:color="auto"/>
                                  </w:divBdr>
                                  <w:divsChild>
                                    <w:div w:id="506287882">
                                      <w:marLeft w:val="0"/>
                                      <w:marRight w:val="0"/>
                                      <w:marTop w:val="0"/>
                                      <w:marBottom w:val="0"/>
                                      <w:divBdr>
                                        <w:top w:val="none" w:sz="0" w:space="0" w:color="auto"/>
                                        <w:left w:val="none" w:sz="0" w:space="0" w:color="auto"/>
                                        <w:bottom w:val="none" w:sz="0" w:space="0" w:color="auto"/>
                                        <w:right w:val="none" w:sz="0" w:space="0" w:color="auto"/>
                                      </w:divBdr>
                                      <w:divsChild>
                                        <w:div w:id="1488940517">
                                          <w:marLeft w:val="0"/>
                                          <w:marRight w:val="0"/>
                                          <w:marTop w:val="0"/>
                                          <w:marBottom w:val="0"/>
                                          <w:divBdr>
                                            <w:top w:val="none" w:sz="0" w:space="0" w:color="auto"/>
                                            <w:left w:val="none" w:sz="0" w:space="0" w:color="auto"/>
                                            <w:bottom w:val="none" w:sz="0" w:space="0" w:color="auto"/>
                                            <w:right w:val="none" w:sz="0" w:space="0" w:color="auto"/>
                                          </w:divBdr>
                                          <w:divsChild>
                                            <w:div w:id="32116516">
                                              <w:marLeft w:val="0"/>
                                              <w:marRight w:val="0"/>
                                              <w:marTop w:val="0"/>
                                              <w:marBottom w:val="0"/>
                                              <w:divBdr>
                                                <w:top w:val="none" w:sz="0" w:space="0" w:color="auto"/>
                                                <w:left w:val="none" w:sz="0" w:space="0" w:color="auto"/>
                                                <w:bottom w:val="none" w:sz="0" w:space="0" w:color="auto"/>
                                                <w:right w:val="none" w:sz="0" w:space="0" w:color="auto"/>
                                              </w:divBdr>
                                              <w:divsChild>
                                                <w:div w:id="1613124774">
                                                  <w:marLeft w:val="0"/>
                                                  <w:marRight w:val="0"/>
                                                  <w:marTop w:val="0"/>
                                                  <w:marBottom w:val="0"/>
                                                  <w:divBdr>
                                                    <w:top w:val="none" w:sz="0" w:space="0" w:color="auto"/>
                                                    <w:left w:val="none" w:sz="0" w:space="0" w:color="auto"/>
                                                    <w:bottom w:val="none" w:sz="0" w:space="0" w:color="auto"/>
                                                    <w:right w:val="none" w:sz="0" w:space="0" w:color="auto"/>
                                                  </w:divBdr>
                                                  <w:divsChild>
                                                    <w:div w:id="1975912281">
                                                      <w:marLeft w:val="0"/>
                                                      <w:marRight w:val="0"/>
                                                      <w:marTop w:val="0"/>
                                                      <w:marBottom w:val="0"/>
                                                      <w:divBdr>
                                                        <w:top w:val="none" w:sz="0" w:space="0" w:color="auto"/>
                                                        <w:left w:val="none" w:sz="0" w:space="0" w:color="auto"/>
                                                        <w:bottom w:val="none" w:sz="0" w:space="0" w:color="auto"/>
                                                        <w:right w:val="none" w:sz="0" w:space="0" w:color="auto"/>
                                                      </w:divBdr>
                                                      <w:divsChild>
                                                        <w:div w:id="456413613">
                                                          <w:marLeft w:val="0"/>
                                                          <w:marRight w:val="0"/>
                                                          <w:marTop w:val="0"/>
                                                          <w:marBottom w:val="0"/>
                                                          <w:divBdr>
                                                            <w:top w:val="none" w:sz="0" w:space="0" w:color="auto"/>
                                                            <w:left w:val="none" w:sz="0" w:space="0" w:color="auto"/>
                                                            <w:bottom w:val="none" w:sz="0" w:space="0" w:color="auto"/>
                                                            <w:right w:val="none" w:sz="0" w:space="0" w:color="auto"/>
                                                          </w:divBdr>
                                                          <w:divsChild>
                                                            <w:div w:id="146436655">
                                                              <w:marLeft w:val="0"/>
                                                              <w:marRight w:val="0"/>
                                                              <w:marTop w:val="0"/>
                                                              <w:marBottom w:val="0"/>
                                                              <w:divBdr>
                                                                <w:top w:val="none" w:sz="0" w:space="0" w:color="auto"/>
                                                                <w:left w:val="none" w:sz="0" w:space="0" w:color="auto"/>
                                                                <w:bottom w:val="none" w:sz="0" w:space="0" w:color="auto"/>
                                                                <w:right w:val="none" w:sz="0" w:space="0" w:color="auto"/>
                                                              </w:divBdr>
                                                              <w:divsChild>
                                                                <w:div w:id="517235145">
                                                                  <w:marLeft w:val="0"/>
                                                                  <w:marRight w:val="0"/>
                                                                  <w:marTop w:val="735"/>
                                                                  <w:marBottom w:val="0"/>
                                                                  <w:divBdr>
                                                                    <w:top w:val="none" w:sz="0" w:space="0" w:color="auto"/>
                                                                    <w:left w:val="none" w:sz="0" w:space="0" w:color="auto"/>
                                                                    <w:bottom w:val="none" w:sz="0" w:space="0" w:color="auto"/>
                                                                    <w:right w:val="none" w:sz="0" w:space="0" w:color="auto"/>
                                                                  </w:divBdr>
                                                                  <w:divsChild>
                                                                    <w:div w:id="651063581">
                                                                      <w:marLeft w:val="450"/>
                                                                      <w:marRight w:val="450"/>
                                                                      <w:marTop w:val="0"/>
                                                                      <w:marBottom w:val="0"/>
                                                                      <w:divBdr>
                                                                        <w:top w:val="none" w:sz="0" w:space="0" w:color="auto"/>
                                                                        <w:left w:val="none" w:sz="0" w:space="0" w:color="auto"/>
                                                                        <w:bottom w:val="none" w:sz="0" w:space="0" w:color="auto"/>
                                                                        <w:right w:val="none" w:sz="0" w:space="0" w:color="auto"/>
                                                                      </w:divBdr>
                                                                      <w:divsChild>
                                                                        <w:div w:id="1735354503">
                                                                          <w:marLeft w:val="0"/>
                                                                          <w:marRight w:val="45"/>
                                                                          <w:marTop w:val="45"/>
                                                                          <w:marBottom w:val="0"/>
                                                                          <w:divBdr>
                                                                            <w:top w:val="none" w:sz="0" w:space="0" w:color="auto"/>
                                                                            <w:left w:val="none" w:sz="0" w:space="0" w:color="auto"/>
                                                                            <w:bottom w:val="none" w:sz="0" w:space="0" w:color="auto"/>
                                                                            <w:right w:val="none" w:sz="0" w:space="0" w:color="auto"/>
                                                                          </w:divBdr>
                                                                          <w:divsChild>
                                                                            <w:div w:id="1474836310">
                                                                              <w:marLeft w:val="0"/>
                                                                              <w:marRight w:val="0"/>
                                                                              <w:marTop w:val="0"/>
                                                                              <w:marBottom w:val="0"/>
                                                                              <w:divBdr>
                                                                                <w:top w:val="none" w:sz="0" w:space="0" w:color="auto"/>
                                                                                <w:left w:val="none" w:sz="0" w:space="0" w:color="auto"/>
                                                                                <w:bottom w:val="none" w:sz="0" w:space="0" w:color="auto"/>
                                                                                <w:right w:val="none" w:sz="0" w:space="0" w:color="auto"/>
                                                                              </w:divBdr>
                                                                              <w:divsChild>
                                                                                <w:div w:id="2136678288">
                                                                                  <w:marLeft w:val="0"/>
                                                                                  <w:marRight w:val="0"/>
                                                                                  <w:marTop w:val="0"/>
                                                                                  <w:marBottom w:val="0"/>
                                                                                  <w:divBdr>
                                                                                    <w:top w:val="none" w:sz="0" w:space="0" w:color="auto"/>
                                                                                    <w:left w:val="none" w:sz="0" w:space="0" w:color="auto"/>
                                                                                    <w:bottom w:val="none" w:sz="0" w:space="0" w:color="auto"/>
                                                                                    <w:right w:val="none" w:sz="0" w:space="0" w:color="auto"/>
                                                                                  </w:divBdr>
                                                                                  <w:divsChild>
                                                                                    <w:div w:id="1176531529">
                                                                                      <w:marLeft w:val="0"/>
                                                                                      <w:marRight w:val="0"/>
                                                                                      <w:marTop w:val="0"/>
                                                                                      <w:marBottom w:val="0"/>
                                                                                      <w:divBdr>
                                                                                        <w:top w:val="none" w:sz="0" w:space="0" w:color="auto"/>
                                                                                        <w:left w:val="single" w:sz="6" w:space="0" w:color="auto"/>
                                                                                        <w:bottom w:val="none" w:sz="0" w:space="0" w:color="auto"/>
                                                                                        <w:right w:val="single" w:sz="6" w:space="0" w:color="auto"/>
                                                                                      </w:divBdr>
                                                                                      <w:divsChild>
                                                                                        <w:div w:id="634678315">
                                                                                          <w:marLeft w:val="150"/>
                                                                                          <w:marRight w:val="150"/>
                                                                                          <w:marTop w:val="0"/>
                                                                                          <w:marBottom w:val="0"/>
                                                                                          <w:divBdr>
                                                                                            <w:top w:val="none" w:sz="0" w:space="0" w:color="auto"/>
                                                                                            <w:left w:val="none" w:sz="0" w:space="0" w:color="auto"/>
                                                                                            <w:bottom w:val="none" w:sz="0" w:space="0" w:color="auto"/>
                                                                                            <w:right w:val="none" w:sz="0" w:space="0" w:color="auto"/>
                                                                                          </w:divBdr>
                                                                                          <w:divsChild>
                                                                                            <w:div w:id="1035159024">
                                                                                              <w:marLeft w:val="0"/>
                                                                                              <w:marRight w:val="0"/>
                                                                                              <w:marTop w:val="0"/>
                                                                                              <w:marBottom w:val="0"/>
                                                                                              <w:divBdr>
                                                                                                <w:top w:val="none" w:sz="0" w:space="0" w:color="auto"/>
                                                                                                <w:left w:val="none" w:sz="0" w:space="0" w:color="auto"/>
                                                                                                <w:bottom w:val="none" w:sz="0" w:space="0" w:color="auto"/>
                                                                                                <w:right w:val="none" w:sz="0" w:space="0" w:color="auto"/>
                                                                                              </w:divBdr>
                                                                                              <w:divsChild>
                                                                                                <w:div w:id="1073577297">
                                                                                                  <w:marLeft w:val="0"/>
                                                                                                  <w:marRight w:val="0"/>
                                                                                                  <w:marTop w:val="0"/>
                                                                                                  <w:marBottom w:val="0"/>
                                                                                                  <w:divBdr>
                                                                                                    <w:top w:val="none" w:sz="0" w:space="0" w:color="auto"/>
                                                                                                    <w:left w:val="none" w:sz="0" w:space="0" w:color="auto"/>
                                                                                                    <w:bottom w:val="none" w:sz="0" w:space="0" w:color="auto"/>
                                                                                                    <w:right w:val="none" w:sz="0" w:space="0" w:color="auto"/>
                                                                                                  </w:divBdr>
                                                                                                  <w:divsChild>
                                                                                                    <w:div w:id="236332436">
                                                                                                      <w:marLeft w:val="0"/>
                                                                                                      <w:marRight w:val="0"/>
                                                                                                      <w:marTop w:val="0"/>
                                                                                                      <w:marBottom w:val="0"/>
                                                                                                      <w:divBdr>
                                                                                                        <w:top w:val="none" w:sz="0" w:space="0" w:color="auto"/>
                                                                                                        <w:left w:val="none" w:sz="0" w:space="0" w:color="auto"/>
                                                                                                        <w:bottom w:val="none" w:sz="0" w:space="0" w:color="auto"/>
                                                                                                        <w:right w:val="none" w:sz="0" w:space="0" w:color="auto"/>
                                                                                                      </w:divBdr>
                                                                                                      <w:divsChild>
                                                                                                        <w:div w:id="98066272">
                                                                                                          <w:marLeft w:val="0"/>
                                                                                                          <w:marRight w:val="0"/>
                                                                                                          <w:marTop w:val="0"/>
                                                                                                          <w:marBottom w:val="0"/>
                                                                                                          <w:divBdr>
                                                                                                            <w:top w:val="none" w:sz="0" w:space="0" w:color="auto"/>
                                                                                                            <w:left w:val="none" w:sz="0" w:space="0" w:color="auto"/>
                                                                                                            <w:bottom w:val="none" w:sz="0" w:space="0" w:color="auto"/>
                                                                                                            <w:right w:val="none" w:sz="0" w:space="0" w:color="auto"/>
                                                                                                          </w:divBdr>
                                                                                                          <w:divsChild>
                                                                                                            <w:div w:id="184831709">
                                                                                                              <w:marLeft w:val="0"/>
                                                                                                              <w:marRight w:val="0"/>
                                                                                                              <w:marTop w:val="0"/>
                                                                                                              <w:marBottom w:val="0"/>
                                                                                                              <w:divBdr>
                                                                                                                <w:top w:val="none" w:sz="0" w:space="0" w:color="auto"/>
                                                                                                                <w:left w:val="none" w:sz="0" w:space="0" w:color="auto"/>
                                                                                                                <w:bottom w:val="none" w:sz="0" w:space="0" w:color="auto"/>
                                                                                                                <w:right w:val="none" w:sz="0" w:space="0" w:color="auto"/>
                                                                                                              </w:divBdr>
                                                                                                              <w:divsChild>
                                                                                                                <w:div w:id="21438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5447">
      <w:bodyDiv w:val="1"/>
      <w:marLeft w:val="0"/>
      <w:marRight w:val="0"/>
      <w:marTop w:val="0"/>
      <w:marBottom w:val="0"/>
      <w:divBdr>
        <w:top w:val="none" w:sz="0" w:space="0" w:color="auto"/>
        <w:left w:val="none" w:sz="0" w:space="0" w:color="auto"/>
        <w:bottom w:val="none" w:sz="0" w:space="0" w:color="auto"/>
        <w:right w:val="none" w:sz="0" w:space="0" w:color="auto"/>
      </w:divBdr>
      <w:divsChild>
        <w:div w:id="693774415">
          <w:marLeft w:val="0"/>
          <w:marRight w:val="0"/>
          <w:marTop w:val="0"/>
          <w:marBottom w:val="0"/>
          <w:divBdr>
            <w:top w:val="none" w:sz="0" w:space="0" w:color="auto"/>
            <w:left w:val="none" w:sz="0" w:space="0" w:color="auto"/>
            <w:bottom w:val="none" w:sz="0" w:space="0" w:color="auto"/>
            <w:right w:val="none" w:sz="0" w:space="0" w:color="auto"/>
          </w:divBdr>
          <w:divsChild>
            <w:div w:id="577639953">
              <w:marLeft w:val="0"/>
              <w:marRight w:val="0"/>
              <w:marTop w:val="0"/>
              <w:marBottom w:val="0"/>
              <w:divBdr>
                <w:top w:val="none" w:sz="0" w:space="0" w:color="auto"/>
                <w:left w:val="none" w:sz="0" w:space="0" w:color="auto"/>
                <w:bottom w:val="none" w:sz="0" w:space="0" w:color="auto"/>
                <w:right w:val="none" w:sz="0" w:space="0" w:color="auto"/>
              </w:divBdr>
              <w:divsChild>
                <w:div w:id="1005396235">
                  <w:marLeft w:val="0"/>
                  <w:marRight w:val="0"/>
                  <w:marTop w:val="0"/>
                  <w:marBottom w:val="0"/>
                  <w:divBdr>
                    <w:top w:val="none" w:sz="0" w:space="0" w:color="auto"/>
                    <w:left w:val="none" w:sz="0" w:space="0" w:color="auto"/>
                    <w:bottom w:val="none" w:sz="0" w:space="0" w:color="auto"/>
                    <w:right w:val="none" w:sz="0" w:space="0" w:color="auto"/>
                  </w:divBdr>
                  <w:divsChild>
                    <w:div w:id="1514493239">
                      <w:marLeft w:val="0"/>
                      <w:marRight w:val="0"/>
                      <w:marTop w:val="0"/>
                      <w:marBottom w:val="0"/>
                      <w:divBdr>
                        <w:top w:val="none" w:sz="0" w:space="0" w:color="auto"/>
                        <w:left w:val="none" w:sz="0" w:space="0" w:color="auto"/>
                        <w:bottom w:val="none" w:sz="0" w:space="0" w:color="auto"/>
                        <w:right w:val="none" w:sz="0" w:space="0" w:color="auto"/>
                      </w:divBdr>
                      <w:divsChild>
                        <w:div w:id="1728139035">
                          <w:marLeft w:val="0"/>
                          <w:marRight w:val="0"/>
                          <w:marTop w:val="0"/>
                          <w:marBottom w:val="0"/>
                          <w:divBdr>
                            <w:top w:val="none" w:sz="0" w:space="0" w:color="auto"/>
                            <w:left w:val="none" w:sz="0" w:space="0" w:color="auto"/>
                            <w:bottom w:val="none" w:sz="0" w:space="0" w:color="auto"/>
                            <w:right w:val="none" w:sz="0" w:space="0" w:color="auto"/>
                          </w:divBdr>
                          <w:divsChild>
                            <w:div w:id="1721585525">
                              <w:marLeft w:val="15"/>
                              <w:marRight w:val="195"/>
                              <w:marTop w:val="0"/>
                              <w:marBottom w:val="0"/>
                              <w:divBdr>
                                <w:top w:val="none" w:sz="0" w:space="0" w:color="auto"/>
                                <w:left w:val="none" w:sz="0" w:space="0" w:color="auto"/>
                                <w:bottom w:val="none" w:sz="0" w:space="0" w:color="auto"/>
                                <w:right w:val="none" w:sz="0" w:space="0" w:color="auto"/>
                              </w:divBdr>
                              <w:divsChild>
                                <w:div w:id="1145007054">
                                  <w:marLeft w:val="0"/>
                                  <w:marRight w:val="0"/>
                                  <w:marTop w:val="0"/>
                                  <w:marBottom w:val="0"/>
                                  <w:divBdr>
                                    <w:top w:val="none" w:sz="0" w:space="0" w:color="auto"/>
                                    <w:left w:val="none" w:sz="0" w:space="0" w:color="auto"/>
                                    <w:bottom w:val="none" w:sz="0" w:space="0" w:color="auto"/>
                                    <w:right w:val="none" w:sz="0" w:space="0" w:color="auto"/>
                                  </w:divBdr>
                                  <w:divsChild>
                                    <w:div w:id="1498959375">
                                      <w:marLeft w:val="0"/>
                                      <w:marRight w:val="0"/>
                                      <w:marTop w:val="0"/>
                                      <w:marBottom w:val="0"/>
                                      <w:divBdr>
                                        <w:top w:val="none" w:sz="0" w:space="0" w:color="auto"/>
                                        <w:left w:val="none" w:sz="0" w:space="0" w:color="auto"/>
                                        <w:bottom w:val="none" w:sz="0" w:space="0" w:color="auto"/>
                                        <w:right w:val="none" w:sz="0" w:space="0" w:color="auto"/>
                                      </w:divBdr>
                                      <w:divsChild>
                                        <w:div w:id="1636791073">
                                          <w:marLeft w:val="0"/>
                                          <w:marRight w:val="0"/>
                                          <w:marTop w:val="0"/>
                                          <w:marBottom w:val="0"/>
                                          <w:divBdr>
                                            <w:top w:val="none" w:sz="0" w:space="0" w:color="auto"/>
                                            <w:left w:val="none" w:sz="0" w:space="0" w:color="auto"/>
                                            <w:bottom w:val="none" w:sz="0" w:space="0" w:color="auto"/>
                                            <w:right w:val="none" w:sz="0" w:space="0" w:color="auto"/>
                                          </w:divBdr>
                                          <w:divsChild>
                                            <w:div w:id="1320305711">
                                              <w:marLeft w:val="0"/>
                                              <w:marRight w:val="0"/>
                                              <w:marTop w:val="0"/>
                                              <w:marBottom w:val="0"/>
                                              <w:divBdr>
                                                <w:top w:val="none" w:sz="0" w:space="0" w:color="auto"/>
                                                <w:left w:val="none" w:sz="0" w:space="0" w:color="auto"/>
                                                <w:bottom w:val="none" w:sz="0" w:space="0" w:color="auto"/>
                                                <w:right w:val="none" w:sz="0" w:space="0" w:color="auto"/>
                                              </w:divBdr>
                                              <w:divsChild>
                                                <w:div w:id="1626304962">
                                                  <w:marLeft w:val="0"/>
                                                  <w:marRight w:val="0"/>
                                                  <w:marTop w:val="0"/>
                                                  <w:marBottom w:val="0"/>
                                                  <w:divBdr>
                                                    <w:top w:val="none" w:sz="0" w:space="0" w:color="auto"/>
                                                    <w:left w:val="none" w:sz="0" w:space="0" w:color="auto"/>
                                                    <w:bottom w:val="none" w:sz="0" w:space="0" w:color="auto"/>
                                                    <w:right w:val="none" w:sz="0" w:space="0" w:color="auto"/>
                                                  </w:divBdr>
                                                  <w:divsChild>
                                                    <w:div w:id="97525935">
                                                      <w:marLeft w:val="0"/>
                                                      <w:marRight w:val="0"/>
                                                      <w:marTop w:val="0"/>
                                                      <w:marBottom w:val="0"/>
                                                      <w:divBdr>
                                                        <w:top w:val="none" w:sz="0" w:space="0" w:color="auto"/>
                                                        <w:left w:val="none" w:sz="0" w:space="0" w:color="auto"/>
                                                        <w:bottom w:val="none" w:sz="0" w:space="0" w:color="auto"/>
                                                        <w:right w:val="none" w:sz="0" w:space="0" w:color="auto"/>
                                                      </w:divBdr>
                                                      <w:divsChild>
                                                        <w:div w:id="667833734">
                                                          <w:marLeft w:val="0"/>
                                                          <w:marRight w:val="0"/>
                                                          <w:marTop w:val="0"/>
                                                          <w:marBottom w:val="0"/>
                                                          <w:divBdr>
                                                            <w:top w:val="none" w:sz="0" w:space="0" w:color="auto"/>
                                                            <w:left w:val="none" w:sz="0" w:space="0" w:color="auto"/>
                                                            <w:bottom w:val="none" w:sz="0" w:space="0" w:color="auto"/>
                                                            <w:right w:val="none" w:sz="0" w:space="0" w:color="auto"/>
                                                          </w:divBdr>
                                                          <w:divsChild>
                                                            <w:div w:id="296494771">
                                                              <w:marLeft w:val="0"/>
                                                              <w:marRight w:val="0"/>
                                                              <w:marTop w:val="0"/>
                                                              <w:marBottom w:val="0"/>
                                                              <w:divBdr>
                                                                <w:top w:val="none" w:sz="0" w:space="0" w:color="auto"/>
                                                                <w:left w:val="none" w:sz="0" w:space="0" w:color="auto"/>
                                                                <w:bottom w:val="none" w:sz="0" w:space="0" w:color="auto"/>
                                                                <w:right w:val="none" w:sz="0" w:space="0" w:color="auto"/>
                                                              </w:divBdr>
                                                              <w:divsChild>
                                                                <w:div w:id="1089741476">
                                                                  <w:marLeft w:val="0"/>
                                                                  <w:marRight w:val="0"/>
                                                                  <w:marTop w:val="735"/>
                                                                  <w:marBottom w:val="0"/>
                                                                  <w:divBdr>
                                                                    <w:top w:val="none" w:sz="0" w:space="0" w:color="auto"/>
                                                                    <w:left w:val="none" w:sz="0" w:space="0" w:color="auto"/>
                                                                    <w:bottom w:val="none" w:sz="0" w:space="0" w:color="auto"/>
                                                                    <w:right w:val="none" w:sz="0" w:space="0" w:color="auto"/>
                                                                  </w:divBdr>
                                                                  <w:divsChild>
                                                                    <w:div w:id="1467042352">
                                                                      <w:marLeft w:val="450"/>
                                                                      <w:marRight w:val="450"/>
                                                                      <w:marTop w:val="0"/>
                                                                      <w:marBottom w:val="0"/>
                                                                      <w:divBdr>
                                                                        <w:top w:val="none" w:sz="0" w:space="0" w:color="auto"/>
                                                                        <w:left w:val="none" w:sz="0" w:space="0" w:color="auto"/>
                                                                        <w:bottom w:val="none" w:sz="0" w:space="0" w:color="auto"/>
                                                                        <w:right w:val="none" w:sz="0" w:space="0" w:color="auto"/>
                                                                      </w:divBdr>
                                                                      <w:divsChild>
                                                                        <w:div w:id="874465577">
                                                                          <w:marLeft w:val="0"/>
                                                                          <w:marRight w:val="45"/>
                                                                          <w:marTop w:val="45"/>
                                                                          <w:marBottom w:val="0"/>
                                                                          <w:divBdr>
                                                                            <w:top w:val="none" w:sz="0" w:space="0" w:color="auto"/>
                                                                            <w:left w:val="none" w:sz="0" w:space="0" w:color="auto"/>
                                                                            <w:bottom w:val="none" w:sz="0" w:space="0" w:color="auto"/>
                                                                            <w:right w:val="none" w:sz="0" w:space="0" w:color="auto"/>
                                                                          </w:divBdr>
                                                                          <w:divsChild>
                                                                            <w:div w:id="866942209">
                                                                              <w:marLeft w:val="0"/>
                                                                              <w:marRight w:val="0"/>
                                                                              <w:marTop w:val="0"/>
                                                                              <w:marBottom w:val="0"/>
                                                                              <w:divBdr>
                                                                                <w:top w:val="none" w:sz="0" w:space="0" w:color="auto"/>
                                                                                <w:left w:val="none" w:sz="0" w:space="0" w:color="auto"/>
                                                                                <w:bottom w:val="none" w:sz="0" w:space="0" w:color="auto"/>
                                                                                <w:right w:val="none" w:sz="0" w:space="0" w:color="auto"/>
                                                                              </w:divBdr>
                                                                              <w:divsChild>
                                                                                <w:div w:id="78019003">
                                                                                  <w:marLeft w:val="0"/>
                                                                                  <w:marRight w:val="0"/>
                                                                                  <w:marTop w:val="0"/>
                                                                                  <w:marBottom w:val="0"/>
                                                                                  <w:divBdr>
                                                                                    <w:top w:val="none" w:sz="0" w:space="0" w:color="auto"/>
                                                                                    <w:left w:val="none" w:sz="0" w:space="0" w:color="auto"/>
                                                                                    <w:bottom w:val="none" w:sz="0" w:space="0" w:color="auto"/>
                                                                                    <w:right w:val="none" w:sz="0" w:space="0" w:color="auto"/>
                                                                                  </w:divBdr>
                                                                                  <w:divsChild>
                                                                                    <w:div w:id="372778357">
                                                                                      <w:marLeft w:val="0"/>
                                                                                      <w:marRight w:val="0"/>
                                                                                      <w:marTop w:val="0"/>
                                                                                      <w:marBottom w:val="0"/>
                                                                                      <w:divBdr>
                                                                                        <w:top w:val="none" w:sz="0" w:space="0" w:color="auto"/>
                                                                                        <w:left w:val="single" w:sz="6" w:space="0" w:color="auto"/>
                                                                                        <w:bottom w:val="none" w:sz="0" w:space="0" w:color="auto"/>
                                                                                        <w:right w:val="single" w:sz="6" w:space="0" w:color="auto"/>
                                                                                      </w:divBdr>
                                                                                      <w:divsChild>
                                                                                        <w:div w:id="1000308168">
                                                                                          <w:marLeft w:val="150"/>
                                                                                          <w:marRight w:val="150"/>
                                                                                          <w:marTop w:val="0"/>
                                                                                          <w:marBottom w:val="0"/>
                                                                                          <w:divBdr>
                                                                                            <w:top w:val="none" w:sz="0" w:space="0" w:color="auto"/>
                                                                                            <w:left w:val="none" w:sz="0" w:space="0" w:color="auto"/>
                                                                                            <w:bottom w:val="none" w:sz="0" w:space="0" w:color="auto"/>
                                                                                            <w:right w:val="none" w:sz="0" w:space="0" w:color="auto"/>
                                                                                          </w:divBdr>
                                                                                          <w:divsChild>
                                                                                            <w:div w:id="2056273866">
                                                                                              <w:marLeft w:val="0"/>
                                                                                              <w:marRight w:val="0"/>
                                                                                              <w:marTop w:val="0"/>
                                                                                              <w:marBottom w:val="0"/>
                                                                                              <w:divBdr>
                                                                                                <w:top w:val="none" w:sz="0" w:space="0" w:color="auto"/>
                                                                                                <w:left w:val="none" w:sz="0" w:space="0" w:color="auto"/>
                                                                                                <w:bottom w:val="none" w:sz="0" w:space="0" w:color="auto"/>
                                                                                                <w:right w:val="none" w:sz="0" w:space="0" w:color="auto"/>
                                                                                              </w:divBdr>
                                                                                              <w:divsChild>
                                                                                                <w:div w:id="1075467540">
                                                                                                  <w:marLeft w:val="0"/>
                                                                                                  <w:marRight w:val="0"/>
                                                                                                  <w:marTop w:val="0"/>
                                                                                                  <w:marBottom w:val="0"/>
                                                                                                  <w:divBdr>
                                                                                                    <w:top w:val="none" w:sz="0" w:space="0" w:color="auto"/>
                                                                                                    <w:left w:val="none" w:sz="0" w:space="0" w:color="auto"/>
                                                                                                    <w:bottom w:val="none" w:sz="0" w:space="0" w:color="auto"/>
                                                                                                    <w:right w:val="none" w:sz="0" w:space="0" w:color="auto"/>
                                                                                                  </w:divBdr>
                                                                                                  <w:divsChild>
                                                                                                    <w:div w:id="632905089">
                                                                                                      <w:marLeft w:val="0"/>
                                                                                                      <w:marRight w:val="0"/>
                                                                                                      <w:marTop w:val="0"/>
                                                                                                      <w:marBottom w:val="0"/>
                                                                                                      <w:divBdr>
                                                                                                        <w:top w:val="none" w:sz="0" w:space="0" w:color="auto"/>
                                                                                                        <w:left w:val="none" w:sz="0" w:space="0" w:color="auto"/>
                                                                                                        <w:bottom w:val="none" w:sz="0" w:space="0" w:color="auto"/>
                                                                                                        <w:right w:val="none" w:sz="0" w:space="0" w:color="auto"/>
                                                                                                      </w:divBdr>
                                                                                                      <w:divsChild>
                                                                                                        <w:div w:id="1789884198">
                                                                                                          <w:marLeft w:val="0"/>
                                                                                                          <w:marRight w:val="0"/>
                                                                                                          <w:marTop w:val="0"/>
                                                                                                          <w:marBottom w:val="0"/>
                                                                                                          <w:divBdr>
                                                                                                            <w:top w:val="none" w:sz="0" w:space="0" w:color="auto"/>
                                                                                                            <w:left w:val="none" w:sz="0" w:space="0" w:color="auto"/>
                                                                                                            <w:bottom w:val="none" w:sz="0" w:space="0" w:color="auto"/>
                                                                                                            <w:right w:val="none" w:sz="0" w:space="0" w:color="auto"/>
                                                                                                          </w:divBdr>
                                                                                                          <w:divsChild>
                                                                                                            <w:div w:id="95908147">
                                                                                                              <w:marLeft w:val="0"/>
                                                                                                              <w:marRight w:val="0"/>
                                                                                                              <w:marTop w:val="0"/>
                                                                                                              <w:marBottom w:val="0"/>
                                                                                                              <w:divBdr>
                                                                                                                <w:top w:val="none" w:sz="0" w:space="0" w:color="auto"/>
                                                                                                                <w:left w:val="none" w:sz="0" w:space="0" w:color="auto"/>
                                                                                                                <w:bottom w:val="none" w:sz="0" w:space="0" w:color="auto"/>
                                                                                                                <w:right w:val="none" w:sz="0" w:space="0" w:color="auto"/>
                                                                                                              </w:divBdr>
                                                                                                              <w:divsChild>
                                                                                                                <w:div w:id="416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point.co.uk/used-cars" TargetMode="External"/><Relationship Id="rId3" Type="http://schemas.openxmlformats.org/officeDocument/2006/relationships/settings" Target="settings.xml"/><Relationship Id="rId7" Type="http://schemas.openxmlformats.org/officeDocument/2006/relationships/hyperlink" Target="http://www.hillingdonc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secureserver.co.uk/~lbhcudigital/members/frm_pin_request.php" TargetMode="External"/><Relationship Id="rId5" Type="http://schemas.openxmlformats.org/officeDocument/2006/relationships/hyperlink" Target="http://www.hillingdoncu.co.uk/prepaid-vi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7</cp:revision>
  <cp:lastPrinted>2017-05-31T12:42:00Z</cp:lastPrinted>
  <dcterms:created xsi:type="dcterms:W3CDTF">2017-05-31T12:19:00Z</dcterms:created>
  <dcterms:modified xsi:type="dcterms:W3CDTF">2017-06-14T13:52:00Z</dcterms:modified>
</cp:coreProperties>
</file>