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C03594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bookmarkStart w:id="0" w:name="_GoBack"/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C03594">
        <w:rPr>
          <w:rFonts w:ascii="Calibri" w:hAnsi="Calibri" w:cs="Arial"/>
          <w:color w:val="000000"/>
          <w:sz w:val="60"/>
          <w:szCs w:val="60"/>
        </w:rPr>
        <w:t>Did you know??</w:t>
      </w:r>
    </w:p>
    <w:p w:rsidR="005B5EEE" w:rsidRPr="00C03594" w:rsidRDefault="005B5EEE" w:rsidP="005B5EE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r w:rsidRPr="00C03594">
        <w:rPr>
          <w:rFonts w:ascii="Calibri" w:hAnsi="Calibri" w:cs="Arial"/>
          <w:color w:val="000000"/>
          <w:sz w:val="20"/>
          <w:szCs w:val="20"/>
        </w:rPr>
        <w:t> </w:t>
      </w:r>
    </w:p>
    <w:p w:rsidR="00BD52F7" w:rsidRPr="00C03594" w:rsidRDefault="00BD52F7" w:rsidP="00FE56EB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C03594">
        <w:rPr>
          <w:rFonts w:ascii="Calibri" w:hAnsi="Calibri" w:cs="Arial"/>
          <w:color w:val="000000"/>
          <w:sz w:val="20"/>
          <w:szCs w:val="20"/>
        </w:rPr>
        <w:t> </w:t>
      </w:r>
      <w:r w:rsidR="007243DE" w:rsidRPr="00C03594">
        <w:rPr>
          <w:rFonts w:ascii="Calibri" w:hAnsi="Calibri" w:cs="Arial"/>
          <w:color w:val="000000"/>
          <w:sz w:val="26"/>
          <w:szCs w:val="26"/>
        </w:rPr>
        <w:t xml:space="preserve">Welcome to this </w:t>
      </w:r>
      <w:r w:rsidR="00BA30E9" w:rsidRPr="00C03594">
        <w:rPr>
          <w:rFonts w:ascii="Calibri" w:hAnsi="Calibri" w:cs="Arial"/>
          <w:color w:val="000000"/>
          <w:sz w:val="26"/>
          <w:szCs w:val="26"/>
        </w:rPr>
        <w:t>month’s</w:t>
      </w:r>
      <w:r w:rsidR="007243DE" w:rsidRPr="00C03594">
        <w:rPr>
          <w:rFonts w:ascii="Calibri" w:hAnsi="Calibri" w:cs="Arial"/>
          <w:color w:val="000000"/>
          <w:sz w:val="26"/>
          <w:szCs w:val="26"/>
        </w:rPr>
        <w:t xml:space="preserve"> newsletter</w:t>
      </w:r>
      <w:r w:rsidRPr="00C03594">
        <w:rPr>
          <w:rFonts w:ascii="Calibri" w:hAnsi="Calibri" w:cs="Arial"/>
          <w:color w:val="000000"/>
          <w:sz w:val="26"/>
          <w:szCs w:val="26"/>
        </w:rPr>
        <w:t>. The four key bits of information this month are</w:t>
      </w:r>
      <w:r w:rsidRPr="00C03594">
        <w:rPr>
          <w:rFonts w:ascii="Calibri" w:hAnsi="Calibri" w:cs="Arial"/>
          <w:color w:val="000000"/>
          <w:sz w:val="28"/>
          <w:szCs w:val="28"/>
        </w:rPr>
        <w:t>:</w:t>
      </w:r>
    </w:p>
    <w:p w:rsidR="00BD52F7" w:rsidRPr="00C03594" w:rsidRDefault="00BD52F7" w:rsidP="00BD52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6"/>
          <w:szCs w:val="16"/>
        </w:rPr>
      </w:pPr>
    </w:p>
    <w:p w:rsidR="00C72F8B" w:rsidRPr="00C03594" w:rsidRDefault="00C72F8B" w:rsidP="00C72F8B">
      <w:pPr>
        <w:pStyle w:val="NoSpacing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C03594">
        <w:rPr>
          <w:rFonts w:ascii="Calibri" w:hAnsi="Calibri" w:cs="Arial"/>
          <w:bCs/>
          <w:color w:val="000000"/>
          <w:sz w:val="28"/>
          <w:szCs w:val="28"/>
        </w:rPr>
        <w:t xml:space="preserve">Thinking of taking a loan - if so check our </w:t>
      </w:r>
      <w:hyperlink r:id="rId5" w:history="1">
        <w:r w:rsidRPr="00C03594">
          <w:rPr>
            <w:rStyle w:val="Hyperlink"/>
            <w:rFonts w:ascii="Calibri" w:hAnsi="Calibri" w:cs="Arial"/>
            <w:bCs/>
            <w:sz w:val="28"/>
            <w:szCs w:val="28"/>
          </w:rPr>
          <w:t>rates</w:t>
        </w:r>
      </w:hyperlink>
      <w:r w:rsidRPr="00C03594">
        <w:rPr>
          <w:rFonts w:ascii="Calibri" w:hAnsi="Calibri" w:cs="Arial"/>
          <w:bCs/>
          <w:color w:val="000000"/>
          <w:sz w:val="28"/>
          <w:szCs w:val="28"/>
        </w:rPr>
        <w:t xml:space="preserve"> - we are usually much cheaper your high street bank - and in the unlikely event your bank is cheaper just let us have a copy of their offer letter and we will see if we can offer an even better rate!!. All loans are subject to affordability checks and our standard terms and conditions</w:t>
      </w:r>
      <w:r w:rsidRPr="00C03594">
        <w:rPr>
          <w:rFonts w:ascii="Calibri" w:hAnsi="Calibri" w:cs="Arial"/>
          <w:b/>
          <w:bCs/>
          <w:color w:val="000000"/>
        </w:rPr>
        <w:t>.</w:t>
      </w:r>
    </w:p>
    <w:p w:rsidR="00E93DA0" w:rsidRPr="00C03594" w:rsidRDefault="00C72F8B" w:rsidP="00C72F8B">
      <w:pPr>
        <w:pStyle w:val="NoSpacing"/>
        <w:ind w:left="720"/>
        <w:rPr>
          <w:rFonts w:ascii="Calibri" w:hAnsi="Calibri"/>
          <w:sz w:val="28"/>
          <w:szCs w:val="28"/>
        </w:rPr>
      </w:pPr>
      <w:r w:rsidRPr="00C03594">
        <w:rPr>
          <w:rFonts w:ascii="Calibri" w:hAnsi="Calibri"/>
          <w:sz w:val="28"/>
          <w:szCs w:val="28"/>
        </w:rPr>
        <w:t xml:space="preserve"> </w:t>
      </w:r>
    </w:p>
    <w:p w:rsidR="00E93DA0" w:rsidRPr="00C03594" w:rsidRDefault="00C72F8B" w:rsidP="00D74DE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C03594">
        <w:rPr>
          <w:rFonts w:ascii="Calibri" w:hAnsi="Calibri" w:cs="Arial"/>
          <w:bCs/>
          <w:color w:val="000000"/>
          <w:sz w:val="28"/>
          <w:szCs w:val="28"/>
        </w:rPr>
        <w:t>The new £10 note is here - made of the same polymer material as the current £5 note, but including a new tactile feature to support blind and partially sighted users. The old style paper £10 note will remain legal tender for a few months yet</w:t>
      </w:r>
      <w:r w:rsidRPr="00C03594">
        <w:rPr>
          <w:rFonts w:ascii="Calibri" w:hAnsi="Calibri" w:cs="Arial"/>
          <w:b/>
          <w:bCs/>
          <w:color w:val="000000"/>
        </w:rPr>
        <w:t xml:space="preserve"> </w:t>
      </w:r>
    </w:p>
    <w:p w:rsidR="00C72F8B" w:rsidRPr="00C03594" w:rsidRDefault="00C72F8B" w:rsidP="00C72F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352B41" w:rsidRPr="00C03594" w:rsidRDefault="00C03594" w:rsidP="00352B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  <w:sz w:val="28"/>
          <w:szCs w:val="28"/>
        </w:rPr>
      </w:pPr>
      <w:r w:rsidRPr="00C03594">
        <w:rPr>
          <w:rFonts w:ascii="Calibri" w:hAnsi="Calibri" w:cs="Arial"/>
          <w:bCs/>
          <w:color w:val="000000"/>
          <w:sz w:val="28"/>
          <w:szCs w:val="28"/>
        </w:rPr>
        <w:t xml:space="preserve">Last few weeks to use those old £1 coins - shops will no longer take them from the </w:t>
      </w:r>
      <w:r w:rsidRPr="00C03594">
        <w:rPr>
          <w:rFonts w:ascii="Calibri" w:hAnsi="Calibri" w:cs="Arial"/>
          <w:bCs/>
          <w:color w:val="222222"/>
          <w:sz w:val="28"/>
          <w:szCs w:val="28"/>
        </w:rPr>
        <w:t>15th October</w:t>
      </w:r>
      <w:r w:rsidRPr="00C03594">
        <w:rPr>
          <w:rFonts w:ascii="Calibri" w:hAnsi="Calibri" w:cs="Arial"/>
          <w:bCs/>
          <w:color w:val="000000"/>
          <w:sz w:val="28"/>
          <w:szCs w:val="28"/>
        </w:rPr>
        <w:t xml:space="preserve"> although you will be able to trade them in with you High Street</w:t>
      </w:r>
      <w:r w:rsidRPr="00C03594">
        <w:rPr>
          <w:rFonts w:ascii="Calibri" w:hAnsi="Calibri" w:cs="Arial"/>
          <w:b/>
          <w:bCs/>
          <w:color w:val="000000"/>
        </w:rPr>
        <w:t xml:space="preserve"> </w:t>
      </w:r>
      <w:r w:rsidRPr="00C03594">
        <w:rPr>
          <w:rFonts w:ascii="Calibri" w:hAnsi="Calibri" w:cs="Times New Roman"/>
          <w:sz w:val="28"/>
          <w:szCs w:val="28"/>
        </w:rPr>
        <w:t>Bank</w:t>
      </w:r>
      <w:r w:rsidR="00352B41" w:rsidRPr="00C03594">
        <w:rPr>
          <w:rFonts w:ascii="Calibri" w:hAnsi="Calibri" w:cs="Times New Roman"/>
          <w:sz w:val="28"/>
          <w:szCs w:val="28"/>
        </w:rPr>
        <w:t>.</w:t>
      </w:r>
    </w:p>
    <w:p w:rsidR="00565AA9" w:rsidRPr="00C03594" w:rsidRDefault="00565AA9" w:rsidP="00565AA9">
      <w:pPr>
        <w:pStyle w:val="ListParagraph"/>
        <w:rPr>
          <w:rFonts w:ascii="Calibri" w:hAnsi="Calibri" w:cs="Times New Roman"/>
          <w:sz w:val="28"/>
          <w:szCs w:val="28"/>
        </w:rPr>
      </w:pPr>
    </w:p>
    <w:p w:rsidR="00565AA9" w:rsidRPr="00C03594" w:rsidRDefault="00565AA9" w:rsidP="00565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  <w:sz w:val="28"/>
          <w:szCs w:val="28"/>
        </w:rPr>
      </w:pPr>
      <w:r w:rsidRPr="00C03594">
        <w:rPr>
          <w:rFonts w:ascii="Calibri" w:hAnsi="Calibri" w:cs="Times New Roman"/>
          <w:sz w:val="28"/>
          <w:szCs w:val="28"/>
        </w:rPr>
        <w:t xml:space="preserve">Fed up with bank charges or do you need a shopping reward card? Our Engage prepaid card provides good discounts at many high street stores including 3% off at Asda (excluding petrol) </w:t>
      </w:r>
      <w:proofErr w:type="gramStart"/>
      <w:r w:rsidRPr="00C03594">
        <w:rPr>
          <w:rFonts w:ascii="Calibri" w:hAnsi="Calibri" w:cs="Times New Roman"/>
          <w:sz w:val="28"/>
          <w:szCs w:val="28"/>
        </w:rPr>
        <w:t>So</w:t>
      </w:r>
      <w:proofErr w:type="gramEnd"/>
      <w:r w:rsidRPr="00C03594">
        <w:rPr>
          <w:rFonts w:ascii="Calibri" w:hAnsi="Calibri" w:cs="Times New Roman"/>
          <w:sz w:val="28"/>
          <w:szCs w:val="28"/>
        </w:rPr>
        <w:t xml:space="preserve"> if you spend £70 per week you would earn over £109 per year. The card costs only £2pm and all members ages 16 and above are guaranteed to be accepted. To apply either download the form from our </w:t>
      </w:r>
      <w:hyperlink r:id="rId6" w:history="1">
        <w:r w:rsidRPr="00C03594">
          <w:rPr>
            <w:rStyle w:val="Hyperlink"/>
            <w:rFonts w:ascii="Calibri" w:hAnsi="Calibri" w:cs="Times New Roman"/>
            <w:sz w:val="28"/>
            <w:szCs w:val="28"/>
          </w:rPr>
          <w:t>web site</w:t>
        </w:r>
      </w:hyperlink>
      <w:r w:rsidRPr="00C03594">
        <w:rPr>
          <w:rFonts w:ascii="Calibri" w:hAnsi="Calibri" w:cs="Times New Roman"/>
          <w:sz w:val="28"/>
          <w:szCs w:val="28"/>
        </w:rPr>
        <w:t xml:space="preserve"> or give us a call and we can pop a form in the post for you. </w:t>
      </w:r>
    </w:p>
    <w:p w:rsidR="00352B41" w:rsidRPr="00C03594" w:rsidRDefault="00352B41" w:rsidP="00565AA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  <w:sz w:val="28"/>
          <w:szCs w:val="28"/>
        </w:rPr>
      </w:pPr>
    </w:p>
    <w:p w:rsidR="003D5050" w:rsidRPr="00C03594" w:rsidRDefault="005B5EEE" w:rsidP="00151A68">
      <w:pPr>
        <w:rPr>
          <w:rFonts w:ascii="Calibri" w:hAnsi="Calibri"/>
          <w:sz w:val="16"/>
          <w:szCs w:val="16"/>
        </w:rPr>
      </w:pPr>
      <w:r w:rsidRPr="00C03594">
        <w:rPr>
          <w:rFonts w:ascii="Calibri" w:hAnsi="Calibri"/>
          <w:sz w:val="28"/>
          <w:szCs w:val="28"/>
        </w:rPr>
        <w:t>As always please do let us know if you have any suggestions for improvement or wish</w:t>
      </w:r>
      <w:r w:rsidR="00934A84" w:rsidRPr="00C03594">
        <w:rPr>
          <w:rFonts w:ascii="Calibri" w:hAnsi="Calibri"/>
          <w:sz w:val="28"/>
          <w:szCs w:val="28"/>
        </w:rPr>
        <w:t xml:space="preserve"> to opt out of this newsletter. </w:t>
      </w:r>
      <w:r w:rsidR="00FE56EB" w:rsidRPr="00C03594">
        <w:rPr>
          <w:rFonts w:ascii="Calibri" w:hAnsi="Calibri"/>
          <w:sz w:val="16"/>
          <w:szCs w:val="16"/>
        </w:rPr>
        <w:t xml:space="preserve"> </w:t>
      </w:r>
      <w:r w:rsidR="00C72F8B" w:rsidRPr="00C03594">
        <w:rPr>
          <w:rFonts w:ascii="Calibri" w:hAnsi="Calibri"/>
          <w:sz w:val="16"/>
          <w:szCs w:val="16"/>
        </w:rPr>
        <w:t>September</w:t>
      </w:r>
      <w:r w:rsidR="00A31FE2" w:rsidRPr="00C03594">
        <w:rPr>
          <w:rFonts w:ascii="Calibri" w:hAnsi="Calibri"/>
          <w:sz w:val="16"/>
          <w:szCs w:val="16"/>
        </w:rPr>
        <w:t xml:space="preserve"> </w:t>
      </w:r>
      <w:r w:rsidR="00A02C2C" w:rsidRPr="00C03594">
        <w:rPr>
          <w:rFonts w:ascii="Calibri" w:hAnsi="Calibri"/>
          <w:sz w:val="16"/>
          <w:szCs w:val="16"/>
        </w:rPr>
        <w:t>17</w:t>
      </w:r>
      <w:bookmarkEnd w:id="0"/>
    </w:p>
    <w:sectPr w:rsidR="003D5050" w:rsidRPr="00C03594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8A5C2F"/>
    <w:multiLevelType w:val="hybridMultilevel"/>
    <w:tmpl w:val="5C88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1FE6"/>
    <w:multiLevelType w:val="hybridMultilevel"/>
    <w:tmpl w:val="EE3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7FD1"/>
    <w:multiLevelType w:val="hybridMultilevel"/>
    <w:tmpl w:val="AB92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6DB6"/>
    <w:multiLevelType w:val="hybridMultilevel"/>
    <w:tmpl w:val="6B44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DA2DD3"/>
    <w:multiLevelType w:val="hybridMultilevel"/>
    <w:tmpl w:val="6AEA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3080"/>
    <w:multiLevelType w:val="hybridMultilevel"/>
    <w:tmpl w:val="D50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603BA"/>
    <w:rsid w:val="00063153"/>
    <w:rsid w:val="00065B14"/>
    <w:rsid w:val="00084A81"/>
    <w:rsid w:val="000C43C8"/>
    <w:rsid w:val="000C7455"/>
    <w:rsid w:val="000D25B6"/>
    <w:rsid w:val="00127668"/>
    <w:rsid w:val="00141E53"/>
    <w:rsid w:val="00151A68"/>
    <w:rsid w:val="00152C5F"/>
    <w:rsid w:val="00155EB1"/>
    <w:rsid w:val="00162B0D"/>
    <w:rsid w:val="001B430E"/>
    <w:rsid w:val="001B58FA"/>
    <w:rsid w:val="001D0878"/>
    <w:rsid w:val="0023535C"/>
    <w:rsid w:val="00247D68"/>
    <w:rsid w:val="002728E7"/>
    <w:rsid w:val="00292FB4"/>
    <w:rsid w:val="002E1459"/>
    <w:rsid w:val="00352B41"/>
    <w:rsid w:val="00356914"/>
    <w:rsid w:val="00382906"/>
    <w:rsid w:val="003B4B9F"/>
    <w:rsid w:val="003D5050"/>
    <w:rsid w:val="00410188"/>
    <w:rsid w:val="00420F5A"/>
    <w:rsid w:val="00453688"/>
    <w:rsid w:val="00461513"/>
    <w:rsid w:val="004C1891"/>
    <w:rsid w:val="004C723B"/>
    <w:rsid w:val="004D0F21"/>
    <w:rsid w:val="004E13E6"/>
    <w:rsid w:val="004E3DD0"/>
    <w:rsid w:val="004F0926"/>
    <w:rsid w:val="00520862"/>
    <w:rsid w:val="00565AA9"/>
    <w:rsid w:val="00565C82"/>
    <w:rsid w:val="00566912"/>
    <w:rsid w:val="00583361"/>
    <w:rsid w:val="005842F7"/>
    <w:rsid w:val="005A28F7"/>
    <w:rsid w:val="005A5444"/>
    <w:rsid w:val="005B2A96"/>
    <w:rsid w:val="005B5EEE"/>
    <w:rsid w:val="005E5788"/>
    <w:rsid w:val="005F4F9D"/>
    <w:rsid w:val="006029A1"/>
    <w:rsid w:val="00614EBB"/>
    <w:rsid w:val="0067297F"/>
    <w:rsid w:val="00681508"/>
    <w:rsid w:val="006976E6"/>
    <w:rsid w:val="007243DE"/>
    <w:rsid w:val="00791920"/>
    <w:rsid w:val="00794807"/>
    <w:rsid w:val="007B6116"/>
    <w:rsid w:val="007F6352"/>
    <w:rsid w:val="008038EC"/>
    <w:rsid w:val="008408BB"/>
    <w:rsid w:val="00864755"/>
    <w:rsid w:val="008866AA"/>
    <w:rsid w:val="008C553F"/>
    <w:rsid w:val="0093028F"/>
    <w:rsid w:val="00934A84"/>
    <w:rsid w:val="0093621F"/>
    <w:rsid w:val="00975441"/>
    <w:rsid w:val="0099237A"/>
    <w:rsid w:val="00A02C2C"/>
    <w:rsid w:val="00A300A8"/>
    <w:rsid w:val="00A31FE2"/>
    <w:rsid w:val="00A42B50"/>
    <w:rsid w:val="00A627D7"/>
    <w:rsid w:val="00A676C1"/>
    <w:rsid w:val="00AA5647"/>
    <w:rsid w:val="00AD14FB"/>
    <w:rsid w:val="00AE3D37"/>
    <w:rsid w:val="00B15CCC"/>
    <w:rsid w:val="00B506A0"/>
    <w:rsid w:val="00B819A6"/>
    <w:rsid w:val="00BA30E9"/>
    <w:rsid w:val="00BB6E0E"/>
    <w:rsid w:val="00BD52F7"/>
    <w:rsid w:val="00BD758E"/>
    <w:rsid w:val="00BE1BC7"/>
    <w:rsid w:val="00BE40F4"/>
    <w:rsid w:val="00C03594"/>
    <w:rsid w:val="00C06E51"/>
    <w:rsid w:val="00C20B01"/>
    <w:rsid w:val="00C64EE9"/>
    <w:rsid w:val="00C72F8B"/>
    <w:rsid w:val="00C743D2"/>
    <w:rsid w:val="00C93011"/>
    <w:rsid w:val="00CB4105"/>
    <w:rsid w:val="00D059A2"/>
    <w:rsid w:val="00D359B2"/>
    <w:rsid w:val="00D41DFC"/>
    <w:rsid w:val="00D67002"/>
    <w:rsid w:val="00D749EE"/>
    <w:rsid w:val="00D94844"/>
    <w:rsid w:val="00E13162"/>
    <w:rsid w:val="00E344B4"/>
    <w:rsid w:val="00E72561"/>
    <w:rsid w:val="00E82B81"/>
    <w:rsid w:val="00E93DA0"/>
    <w:rsid w:val="00EA1BB1"/>
    <w:rsid w:val="00EA797C"/>
    <w:rsid w:val="00EB1EDE"/>
    <w:rsid w:val="00EE5EA5"/>
    <w:rsid w:val="00EF112A"/>
    <w:rsid w:val="00F36384"/>
    <w:rsid w:val="00F36B9C"/>
    <w:rsid w:val="00FC0B2E"/>
    <w:rsid w:val="00FC4940"/>
    <w:rsid w:val="00FD22B4"/>
    <w:rsid w:val="00FE1A64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CA020-5F41-471C-8B7D-B015D8A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1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551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5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6358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3545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783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15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57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33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6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3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3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9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14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23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557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081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27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46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0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88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0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51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ingdoncu.co.uk/prepaid-visa" TargetMode="External"/><Relationship Id="rId5" Type="http://schemas.openxmlformats.org/officeDocument/2006/relationships/hyperlink" Target="http://www.hillingdoncu.co.uk/our-lo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6</cp:revision>
  <cp:lastPrinted>2017-09-19T15:39:00Z</cp:lastPrinted>
  <dcterms:created xsi:type="dcterms:W3CDTF">2017-09-19T15:28:00Z</dcterms:created>
  <dcterms:modified xsi:type="dcterms:W3CDTF">2017-09-19T16:13:00Z</dcterms:modified>
</cp:coreProperties>
</file>